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8C" w:rsidRDefault="00A4648C" w:rsidP="00A4648C">
      <w:pPr>
        <w:spacing w:line="36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Ngày soạn: </w:t>
      </w:r>
    </w:p>
    <w:p w:rsidR="00A4648C" w:rsidRDefault="00A4648C" w:rsidP="00A4648C">
      <w:pPr>
        <w:spacing w:line="360" w:lineRule="auto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Ngày dạy:    </w:t>
      </w:r>
    </w:p>
    <w:p w:rsidR="00A4648C" w:rsidRDefault="00A4648C" w:rsidP="00A4648C">
      <w:pPr>
        <w:spacing w:line="360" w:lineRule="auto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TIẾT 6:</w:t>
      </w:r>
      <w:r>
        <w:rPr>
          <w:b/>
          <w:bCs/>
          <w:sz w:val="28"/>
          <w:szCs w:val="28"/>
          <w:lang w:val="pt-BR"/>
        </w:rPr>
        <w:t xml:space="preserve">         </w:t>
      </w:r>
    </w:p>
    <w:p w:rsidR="00A4648C" w:rsidRDefault="00A4648C" w:rsidP="00A4648C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NHỮNG HẰNG ĐẲNG THỨC ĐÁNG NHỚ</w:t>
      </w:r>
    </w:p>
    <w:p w:rsidR="00A4648C" w:rsidRDefault="00A4648C" w:rsidP="00A4648C">
      <w:pPr>
        <w:rPr>
          <w:b/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 xml:space="preserve">I. MỤC TIÊU:    </w:t>
      </w:r>
    </w:p>
    <w:p w:rsidR="00A4648C" w:rsidRDefault="00A4648C" w:rsidP="00A4648C">
      <w:pPr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   1. Kiến thức:</w:t>
      </w:r>
      <w:r>
        <w:rPr>
          <w:sz w:val="28"/>
          <w:szCs w:val="28"/>
          <w:lang w:val="pt-BR"/>
        </w:rPr>
        <w:t xml:space="preserve">  học sinh hiểu và nhớ thuộc lòng tất cả  bằng công thức và phát biểu thành lời về lập phương của tổng  lập phương của 1 hiệu.</w:t>
      </w:r>
    </w:p>
    <w:p w:rsidR="00A4648C" w:rsidRDefault="00A4648C" w:rsidP="00A4648C">
      <w:pPr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  2. Kỹ năng:  </w:t>
      </w:r>
      <w:r>
        <w:rPr>
          <w:sz w:val="28"/>
          <w:szCs w:val="28"/>
          <w:lang w:val="pt-BR"/>
        </w:rPr>
        <w:t xml:space="preserve"> học sinh biết áp dụng công thức để tính nhẩm  tính nhanh một cách hợp lý giá  trị của biểu thức đại số</w:t>
      </w:r>
    </w:p>
    <w:p w:rsidR="00A4648C" w:rsidRDefault="00A4648C" w:rsidP="00A4648C">
      <w:pPr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   3. Thái độ:</w:t>
      </w:r>
      <w:r>
        <w:rPr>
          <w:sz w:val="28"/>
          <w:szCs w:val="28"/>
          <w:lang w:val="pt-BR"/>
        </w:rPr>
        <w:t xml:space="preserve"> rèn luyện tính nhanh nhẹn, thông  minh  và cẩn thận</w:t>
      </w:r>
    </w:p>
    <w:p w:rsidR="00A4648C" w:rsidRDefault="00A4648C" w:rsidP="00A4648C">
      <w:pPr>
        <w:jc w:val="both"/>
        <w:rPr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lang w:val="pt-BR"/>
        </w:rPr>
        <w:t xml:space="preserve">4. Năng lực: </w:t>
      </w:r>
    </w:p>
    <w:p w:rsidR="00A4648C" w:rsidRDefault="00A4648C" w:rsidP="00A4648C">
      <w:pPr>
        <w:jc w:val="both"/>
        <w:rPr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Năng lực chung: </w:t>
      </w:r>
      <w:r>
        <w:rPr>
          <w:bCs/>
          <w:sz w:val="28"/>
          <w:szCs w:val="28"/>
          <w:lang w:val="pt-BR"/>
        </w:rPr>
        <w:t>Phát triên các năng lực tự học, năng lực báo cáo, tự nghiên cứu, tư duy logic, hợp tác nhóm.</w:t>
      </w:r>
    </w:p>
    <w:p w:rsidR="00A4648C" w:rsidRDefault="00A4648C" w:rsidP="00A4648C">
      <w:pPr>
        <w:jc w:val="both"/>
        <w:rPr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Năng lực riêng:</w:t>
      </w:r>
      <w:r>
        <w:rPr>
          <w:bCs/>
          <w:sz w:val="28"/>
          <w:szCs w:val="28"/>
          <w:lang w:val="pt-BR"/>
        </w:rPr>
        <w:t xml:space="preserve"> tính toán, thực hành, vận dụng lý thuyết vào giải quyết bài tập.</w:t>
      </w:r>
    </w:p>
    <w:p w:rsidR="00A4648C" w:rsidRDefault="00A4648C" w:rsidP="00A4648C">
      <w:pPr>
        <w:rPr>
          <w:b/>
          <w:bCs/>
          <w:sz w:val="28"/>
          <w:szCs w:val="28"/>
          <w:u w:val="single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t>II. CHUẨN BỊ:</w:t>
      </w:r>
    </w:p>
    <w:p w:rsidR="00A4648C" w:rsidRDefault="00A4648C" w:rsidP="00A4648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- Đồ dùng: Bảng phụ, thước thẳng                                   </w:t>
      </w:r>
    </w:p>
    <w:p w:rsidR="00A4648C" w:rsidRDefault="00A4648C" w:rsidP="00A4648C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- Phương pháp: Dạy học tích cực</w:t>
      </w:r>
    </w:p>
    <w:p w:rsidR="00A4648C" w:rsidRDefault="00A4648C" w:rsidP="00A4648C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III.</w:t>
      </w:r>
      <w:r>
        <w:rPr>
          <w:b/>
          <w:bCs/>
          <w:sz w:val="28"/>
          <w:szCs w:val="28"/>
          <w:u w:val="single"/>
          <w:lang w:val="pt-BR"/>
        </w:rPr>
        <w:t>CÁC HOẠT ĐỘNG HỌC TẬP</w:t>
      </w:r>
    </w:p>
    <w:p w:rsidR="00A4648C" w:rsidRDefault="00A4648C" w:rsidP="00A4648C">
      <w:pPr>
        <w:jc w:val="both"/>
        <w:rPr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 xml:space="preserve">           1.</w:t>
      </w:r>
      <w:r>
        <w:rPr>
          <w:sz w:val="28"/>
          <w:szCs w:val="28"/>
          <w:lang w:val="pt-BR"/>
        </w:rPr>
        <w:t xml:space="preserve"> </w:t>
      </w:r>
      <w:r>
        <w:rPr>
          <w:b/>
          <w:i/>
          <w:sz w:val="28"/>
          <w:szCs w:val="28"/>
          <w:lang w:val="pt-BR"/>
        </w:rPr>
        <w:t>Ổn định tình hình lớp</w:t>
      </w:r>
      <w:r>
        <w:rPr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>(</w:t>
      </w:r>
      <w:smartTag w:uri="urn:schemas-microsoft-com:office:smarttags" w:element="metricconverter">
        <w:smartTagPr>
          <w:attr w:name="ProductID" w:val="1’"/>
        </w:smartTagPr>
        <w:r>
          <w:rPr>
            <w:b/>
            <w:sz w:val="28"/>
            <w:szCs w:val="28"/>
            <w:lang w:val="pt-BR"/>
          </w:rPr>
          <w:t>1’</w:t>
        </w:r>
      </w:smartTag>
      <w:r>
        <w:rPr>
          <w:b/>
          <w:sz w:val="28"/>
          <w:szCs w:val="28"/>
          <w:lang w:val="pt-BR"/>
        </w:rPr>
        <w:t>)</w:t>
      </w:r>
    </w:p>
    <w:p w:rsidR="00A4648C" w:rsidRDefault="00A4648C" w:rsidP="00A4648C">
      <w:pPr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Điểm danh học sinh trong lớp.</w:t>
      </w:r>
    </w:p>
    <w:p w:rsidR="00A4648C" w:rsidRDefault="00A4648C" w:rsidP="00A4648C">
      <w:pPr>
        <w:ind w:firstLine="720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</w:t>
      </w:r>
      <w:r>
        <w:rPr>
          <w:b/>
          <w:sz w:val="28"/>
          <w:szCs w:val="28"/>
          <w:lang w:val="pt-BR"/>
        </w:rPr>
        <w:t>Kiểm tra bài cũ: (Kết hợp trong bài)</w:t>
      </w:r>
    </w:p>
    <w:p w:rsidR="00A4648C" w:rsidRDefault="00A4648C" w:rsidP="00A4648C">
      <w:pPr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3. Bài mới:</w:t>
      </w:r>
    </w:p>
    <w:p w:rsidR="00A4648C" w:rsidRDefault="00A4648C" w:rsidP="00A4648C">
      <w:pPr>
        <w:ind w:firstLine="72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A. HOẠT ĐỘNG KHỞI ĐỘNG  (</w:t>
      </w:r>
      <w:smartTag w:uri="urn:schemas-microsoft-com:office:smarttags" w:element="metricconverter">
        <w:smartTagPr>
          <w:attr w:name="ProductID" w:val="4’"/>
        </w:smartTagPr>
        <w:r>
          <w:rPr>
            <w:b/>
            <w:sz w:val="28"/>
            <w:szCs w:val="28"/>
            <w:lang w:val="pt-BR"/>
          </w:rPr>
          <w:t>4’</w:t>
        </w:r>
      </w:smartTag>
      <w:r>
        <w:rPr>
          <w:b/>
          <w:sz w:val="28"/>
          <w:szCs w:val="28"/>
          <w:lang w:val="pt-BR"/>
        </w:rPr>
        <w:t>)</w:t>
      </w:r>
    </w:p>
    <w:tbl>
      <w:tblPr>
        <w:tblW w:w="4632" w:type="pct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529"/>
        <w:gridCol w:w="3240"/>
      </w:tblGrid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pStyle w:val="Heading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HOẠT ĐỘNG</w:t>
            </w:r>
          </w:p>
          <w:p w:rsidR="00A4648C" w:rsidRDefault="00A4648C">
            <w:pPr>
              <w:pStyle w:val="Heading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CỦA GV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HOẠT ĐỘNG </w:t>
            </w:r>
          </w:p>
          <w:p w:rsidR="00A4648C" w:rsidRDefault="00A4648C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CỦA HS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NỘI DUNG  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Treo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Cho HS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… = 9x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6xy + 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… = 4x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 – ¼    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 (6đ) 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2/ </w:t>
            </w:r>
            <w:proofErr w:type="spellStart"/>
            <w:r>
              <w:rPr>
                <w:sz w:val="28"/>
                <w:szCs w:val="28"/>
                <w:lang w:val="es-ES"/>
              </w:rPr>
              <w:t>Tính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: 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a)   (3x – y)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= …  (2đ)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 (2x + ½ )(2x - ½ )      (2đ)</w:t>
            </w:r>
          </w:p>
        </w:tc>
      </w:tr>
      <w:tr w:rsidR="00A4648C" w:rsidTr="00A4648C">
        <w:trPr>
          <w:trHeight w:val="12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HOẠT ĐỘNG HÌNH THÀNH KIẾN THỨC  (</w:t>
            </w:r>
            <w:smartTag w:uri="urn:schemas-microsoft-com:office:smarttags" w:element="metricconverter">
              <w:smartTagPr>
                <w:attr w:name="ProductID" w:val="30’"/>
              </w:smartTagPr>
              <w:r>
                <w:rPr>
                  <w:b/>
                  <w:lang w:val="es-ES"/>
                </w:rPr>
                <w:t>30’</w:t>
              </w:r>
            </w:smartTag>
            <w:r>
              <w:rPr>
                <w:b/>
                <w:lang w:val="es-ES"/>
              </w:rPr>
              <w:t>)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pStyle w:val="Heading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HOẠT ĐỘNG</w:t>
            </w:r>
          </w:p>
          <w:p w:rsidR="00A4648C" w:rsidRDefault="00A4648C">
            <w:pPr>
              <w:pStyle w:val="Heading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CỦA GV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HOẠT ĐỘNG</w:t>
            </w:r>
          </w:p>
          <w:p w:rsidR="00A4648C" w:rsidRDefault="00A4648C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CỦA HS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NỘI DUNG  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: ta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bậc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cứu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bậc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ba</w:t>
            </w:r>
            <w:proofErr w:type="spell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§4, 5. NHỮNG HẰNG ĐẲNG THỨC ĐÁNG NHỚ (</w:t>
            </w:r>
            <w:proofErr w:type="spellStart"/>
            <w:r>
              <w:rPr>
                <w:b/>
                <w:bCs/>
                <w:sz w:val="28"/>
                <w:szCs w:val="28"/>
              </w:rPr>
              <w:t>tiếp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4648C" w:rsidTr="00A4648C">
        <w:trPr>
          <w:trHeight w:val="1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1: </w:t>
            </w:r>
            <w:proofErr w:type="spellStart"/>
            <w:r>
              <w:rPr>
                <w:b/>
                <w:sz w:val="28"/>
                <w:szCs w:val="28"/>
              </w:rPr>
              <w:t>Tìm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hiểu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hằng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đẳng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4: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một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tổng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sz w:val="28"/>
                  <w:szCs w:val="28"/>
                </w:rPr>
                <w:t>15’</w:t>
              </w:r>
            </w:smartTag>
            <w:r>
              <w:rPr>
                <w:b/>
                <w:sz w:val="28"/>
                <w:szCs w:val="28"/>
              </w:rPr>
              <w:t>)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Nêu?</w:t>
            </w:r>
            <w:r>
              <w:rPr>
                <w:sz w:val="28"/>
                <w:szCs w:val="28"/>
                <w:bdr w:val="single" w:sz="4" w:space="0" w:color="auto" w:frame="1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a+b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A, B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tuỳ</w:t>
            </w:r>
            <w:proofErr w:type="spellEnd"/>
            <w:r>
              <w:rPr>
                <w:sz w:val="28"/>
                <w:szCs w:val="28"/>
              </w:rPr>
              <w:t xml:space="preserve"> ý, ta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: (A+B)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Cho HS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hạng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>” (</w:t>
            </w:r>
            <w:r>
              <w:rPr>
                <w:sz w:val="28"/>
                <w:szCs w:val="28"/>
                <w:bdr w:val="single" w:sz="4" w:space="0" w:color="auto" w:frame="1"/>
              </w:rPr>
              <w:t>?2</w:t>
            </w:r>
            <w:r>
              <w:rPr>
                <w:sz w:val="28"/>
                <w:szCs w:val="28"/>
              </w:rPr>
              <w:t xml:space="preserve">)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ý HS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hiện?</w:t>
            </w:r>
            <w:r>
              <w:rPr>
                <w:sz w:val="28"/>
                <w:szCs w:val="28"/>
                <w:bdr w:val="single" w:sz="4" w:space="0" w:color="auto" w:frame="1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, HS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… </w:t>
            </w:r>
          </w:p>
          <w:p w:rsidR="00A4648C" w:rsidRDefault="00A4648C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+3A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B+3AB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+B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hạng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>”)</w:t>
            </w:r>
          </w:p>
          <w:p w:rsidR="00A4648C" w:rsidRDefault="00A4648C">
            <w:pPr>
              <w:jc w:val="both"/>
              <w:rPr>
                <w:sz w:val="28"/>
                <w:szCs w:val="28"/>
              </w:rPr>
            </w:pP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left="-6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a) (x + 1)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</w:t>
            </w:r>
          </w:p>
          <w:p w:rsidR="00A4648C" w:rsidRDefault="00A4648C">
            <w:pPr>
              <w:ind w:left="-60" w:right="-10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b) (2x + y)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4.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phương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một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tổng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: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648C" w:rsidRDefault="00A4648C">
            <w:pPr>
              <w:ind w:right="-108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(A+B)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>= A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>+3A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/>
                <w:bCs/>
                <w:sz w:val="28"/>
                <w:szCs w:val="28"/>
                <w:lang w:val="pt-BR"/>
              </w:rPr>
              <w:t>B+3AB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/>
                <w:bCs/>
                <w:sz w:val="28"/>
                <w:szCs w:val="28"/>
                <w:lang w:val="pt-BR"/>
              </w:rPr>
              <w:t>+B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</w:t>
            </w: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Áp dụng: </w:t>
            </w:r>
          </w:p>
          <w:p w:rsidR="00A4648C" w:rsidRDefault="00A4648C">
            <w:pPr>
              <w:ind w:left="-60"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a) (x + 1)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=x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>+3x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+3x+1</w:t>
            </w:r>
          </w:p>
          <w:p w:rsidR="00A4648C" w:rsidRDefault="00A4648C">
            <w:pPr>
              <w:ind w:left="-60" w:right="-108"/>
              <w:rPr>
                <w:sz w:val="28"/>
                <w:szCs w:val="28"/>
                <w:vertAlign w:val="superscript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b) (2x + y)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ind w:left="-60"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=8x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>+12x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y+6xy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+y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ind w:left="-60" w:right="-108"/>
              <w:rPr>
                <w:sz w:val="28"/>
                <w:szCs w:val="28"/>
                <w:lang w:val="es-ES"/>
              </w:rPr>
            </w:pPr>
          </w:p>
        </w:tc>
      </w:tr>
      <w:tr w:rsidR="00A4648C" w:rsidTr="00A4648C">
        <w:trPr>
          <w:trHeight w:val="1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Hoạt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động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2: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Tìm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hiểu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hằng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đẳng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thức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thứ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5: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Lập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phương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của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một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hiệu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</w:t>
            </w:r>
            <w:smartTag w:uri="urn:schemas-microsoft-com:office:smarttags" w:element="metricconverter">
              <w:smartTagPr>
                <w:attr w:name="ProductID" w:val="15’"/>
              </w:smartTagPr>
              <w:r>
                <w:rPr>
                  <w:b/>
                  <w:sz w:val="28"/>
                  <w:szCs w:val="28"/>
                  <w:lang w:val="es-ES"/>
                </w:rPr>
                <w:t>15’</w:t>
              </w:r>
            </w:smartTag>
            <w:r>
              <w:rPr>
                <w:b/>
                <w:sz w:val="28"/>
                <w:szCs w:val="28"/>
                <w:lang w:val="es-ES"/>
              </w:rPr>
              <w:t>)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Nêu?3 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Ghi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bảng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kết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quả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HS </w:t>
            </w:r>
            <w:proofErr w:type="spellStart"/>
            <w:r>
              <w:rPr>
                <w:sz w:val="28"/>
                <w:szCs w:val="28"/>
                <w:lang w:val="es-ES"/>
              </w:rPr>
              <w:t>thực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hiện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lớp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nhận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xét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Phát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biểu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bằng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lời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HĐT trên?</w:t>
            </w:r>
            <w:r>
              <w:rPr>
                <w:sz w:val="28"/>
                <w:szCs w:val="28"/>
                <w:bdr w:val="single" w:sz="4" w:space="0" w:color="auto" w:frame="1"/>
                <w:lang w:val="es-ES"/>
              </w:rPr>
              <w:t>4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Làm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bài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tập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áp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dụng</w:t>
            </w:r>
            <w:proofErr w:type="spellEnd"/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Gọi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2 HS </w:t>
            </w:r>
            <w:proofErr w:type="spellStart"/>
            <w:r>
              <w:rPr>
                <w:sz w:val="28"/>
                <w:szCs w:val="28"/>
                <w:lang w:val="es-ES"/>
              </w:rPr>
              <w:t>viết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kết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quả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a,b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bảng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s-ES"/>
              </w:rPr>
              <w:t>mỗi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em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es-ES"/>
              </w:rPr>
              <w:t>câu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) 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Gọi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HS </w:t>
            </w:r>
            <w:proofErr w:type="spellStart"/>
            <w:r>
              <w:rPr>
                <w:sz w:val="28"/>
                <w:szCs w:val="28"/>
                <w:lang w:val="es-ES"/>
              </w:rPr>
              <w:t>trả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lời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lastRenderedPageBreak/>
              <w:t>câu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c 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GV </w:t>
            </w:r>
            <w:proofErr w:type="spellStart"/>
            <w:r>
              <w:rPr>
                <w:sz w:val="28"/>
                <w:szCs w:val="28"/>
                <w:lang w:val="es-ES"/>
              </w:rPr>
              <w:t>chốt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lại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rút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nhận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xét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82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 xml:space="preserve">- HS làm?3 </w:t>
            </w:r>
            <w:proofErr w:type="spellStart"/>
            <w:r>
              <w:rPr>
                <w:sz w:val="28"/>
                <w:szCs w:val="28"/>
                <w:lang w:val="es-ES"/>
              </w:rPr>
              <w:t>trên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phiếu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học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tập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Từ  [a+(-b)]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rút ra (a-b)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4648C" w:rsidRDefault="00A4648C">
            <w:pPr>
              <w:ind w:right="-82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(A-B)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= A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-3A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B+3AB</w:t>
            </w:r>
            <w:r>
              <w:rPr>
                <w:sz w:val="28"/>
                <w:szCs w:val="28"/>
                <w:vertAlign w:val="superscript"/>
                <w:lang w:val="pt-BR"/>
              </w:rPr>
              <w:t xml:space="preserve">2 </w:t>
            </w:r>
            <w:r>
              <w:rPr>
                <w:sz w:val="28"/>
                <w:szCs w:val="28"/>
                <w:lang w:val="pt-BR"/>
              </w:rPr>
              <w:t>-B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</w:p>
          <w:p w:rsidR="00A4648C" w:rsidRDefault="00A4648C">
            <w:pPr>
              <w:ind w:right="-82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Hai HS phát biểu bằng lời </w: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HS: ( lập phương của một hiệu bằng lập phương của BT thứ nhất - 3lần bình phương BT thứ nhất với BT thư hai........................)</w: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 xml:space="preserve">a) </w:t>
            </w:r>
            <w:r>
              <w:rPr>
                <w:position w:val="-28"/>
                <w:sz w:val="28"/>
                <w:szCs w:val="28"/>
              </w:rPr>
              <w:object w:dxaOrig="85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5pt;height:36.45pt" o:ole="">
                  <v:imagedata r:id="rId6" o:title=""/>
                </v:shape>
                <o:OLEObject Type="Embed" ProgID="Equation.DSMT4" ShapeID="_x0000_i1025" DrawAspect="Content" ObjectID="_1566973520" r:id="rId7"/>
              </w:objec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>-3.x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.</w:t>
            </w:r>
            <w:r>
              <w:rPr>
                <w:position w:val="-24"/>
                <w:sz w:val="28"/>
                <w:szCs w:val="28"/>
              </w:rPr>
              <w:object w:dxaOrig="225" w:dyaOrig="615">
                <v:shape id="_x0000_i1026" type="#_x0000_t75" style="width:10.95pt;height:31pt" o:ole="">
                  <v:imagedata r:id="rId8" o:title=""/>
                </v:shape>
                <o:OLEObject Type="Embed" ProgID="Equation.DSMT4" ShapeID="_x0000_i1026" DrawAspect="Content" ObjectID="_1566973521" r:id="rId9"/>
              </w:object>
            </w:r>
            <w:r>
              <w:rPr>
                <w:sz w:val="28"/>
                <w:szCs w:val="28"/>
                <w:lang w:val="es-ES"/>
              </w:rPr>
              <w:t xml:space="preserve"> + 3.x.(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27" type="#_x0000_t75" style="width:10.95pt;height:31pt" o:ole="">
                  <v:imagedata r:id="rId10" o:title=""/>
                </v:shape>
                <o:OLEObject Type="Embed" ProgID="Equation.DSMT4" ShapeID="_x0000_i1027" DrawAspect="Content" ObjectID="_1566973522" r:id="rId11"/>
              </w:object>
            </w:r>
            <w:r>
              <w:rPr>
                <w:sz w:val="28"/>
                <w:szCs w:val="28"/>
                <w:lang w:val="es-ES"/>
              </w:rPr>
              <w:t>)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(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28" type="#_x0000_t75" style="width:10.95pt;height:31pt" o:ole="">
                  <v:imagedata r:id="rId12" o:title=""/>
                </v:shape>
                <o:OLEObject Type="Embed" ProgID="Equation.DSMT4" ShapeID="_x0000_i1028" DrawAspect="Content" ObjectID="_1566973523" r:id="rId13"/>
              </w:object>
            </w:r>
            <w:r>
              <w:rPr>
                <w:sz w:val="28"/>
                <w:szCs w:val="28"/>
                <w:lang w:val="es-ES"/>
              </w:rPr>
              <w:t>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29" type="#_x0000_t75" style="width:10.95pt;height:31pt" o:ole="">
                  <v:imagedata r:id="rId14" o:title=""/>
                </v:shape>
                <o:OLEObject Type="Embed" ProgID="Equation.DSMT4" ShapeID="_x0000_i1029" DrawAspect="Content" ObjectID="_1566973524" r:id="rId15"/>
              </w:object>
            </w:r>
            <w:r>
              <w:rPr>
                <w:sz w:val="28"/>
                <w:szCs w:val="28"/>
                <w:lang w:val="es-ES"/>
              </w:rPr>
              <w:t xml:space="preserve">x - </w:t>
            </w:r>
            <w:r>
              <w:rPr>
                <w:position w:val="-24"/>
                <w:sz w:val="28"/>
                <w:szCs w:val="28"/>
                <w:lang w:val="fr-FR"/>
              </w:rPr>
              <w:object w:dxaOrig="360" w:dyaOrig="615">
                <v:shape id="_x0000_i1030" type="#_x0000_t75" style="width:18.25pt;height:31pt" o:ole="">
                  <v:imagedata r:id="rId16" o:title=""/>
                </v:shape>
                <o:OLEObject Type="Embed" ProgID="Equation.DSMT4" ShapeID="_x0000_i1030" DrawAspect="Content" ObjectID="_1566973525" r:id="rId17"/>
              </w:objec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(x - 2y)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- 3. </w:t>
            </w:r>
            <w:proofErr w:type="gramStart"/>
            <w:r>
              <w:rPr>
                <w:sz w:val="28"/>
                <w:szCs w:val="28"/>
                <w:lang w:val="es-ES"/>
              </w:rPr>
              <w:t>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proofErr w:type="gramEnd"/>
            <w:r>
              <w:rPr>
                <w:sz w:val="28"/>
                <w:szCs w:val="28"/>
                <w:lang w:val="es-ES"/>
              </w:rPr>
              <w:t>. 2y + 3. x. (2y)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(2y)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- 6x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y + 12xy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- 8y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>.</w:t>
            </w:r>
          </w:p>
          <w:p w:rsidR="00A4648C" w:rsidRDefault="00A4648C">
            <w:pPr>
              <w:ind w:right="-82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Cả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lớp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nhận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xét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A4648C" w:rsidRDefault="00A4648C">
            <w:pPr>
              <w:ind w:right="-82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s-ES"/>
              </w:rPr>
              <w:t>Đứng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tại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chỗ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trả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lời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giải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thích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từng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câu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  <w:lang w:val="es-ES"/>
              </w:rPr>
            </w:pPr>
            <w:r>
              <w:rPr>
                <w:b/>
                <w:bCs/>
                <w:iCs/>
                <w:sz w:val="28"/>
                <w:szCs w:val="28"/>
                <w:lang w:val="es-ES"/>
              </w:rPr>
              <w:lastRenderedPageBreak/>
              <w:t xml:space="preserve">5.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s-ES"/>
              </w:rPr>
              <w:t>Lập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s-ES"/>
              </w:rPr>
              <w:t>phương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s-ES"/>
              </w:rPr>
              <w:t>của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s-ES"/>
              </w:rPr>
              <w:t>một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es-ES"/>
              </w:rPr>
              <w:t>hiệu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es-ES"/>
              </w:rPr>
              <w:t>: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A4648C" w:rsidRDefault="00A4648C">
            <w:pPr>
              <w:ind w:left="-120"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A4648C" w:rsidRDefault="00A4648C">
            <w:pPr>
              <w:ind w:left="-120" w:right="-108"/>
              <w:rPr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(A-B)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>= A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/>
                <w:bCs/>
                <w:sz w:val="28"/>
                <w:szCs w:val="28"/>
                <w:lang w:val="pt-BR"/>
              </w:rPr>
              <w:t>-3A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/>
                <w:bCs/>
                <w:sz w:val="28"/>
                <w:szCs w:val="28"/>
                <w:lang w:val="pt-BR"/>
              </w:rPr>
              <w:t>B+3AB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 xml:space="preserve">2 </w:t>
            </w:r>
            <w:r>
              <w:rPr>
                <w:b/>
                <w:bCs/>
                <w:sz w:val="28"/>
                <w:szCs w:val="28"/>
                <w:lang w:val="pt-BR"/>
              </w:rPr>
              <w:t>-B</w:t>
            </w:r>
            <w:r>
              <w:rPr>
                <w:b/>
                <w:b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4648C" w:rsidRDefault="00A4648C">
            <w:pPr>
              <w:ind w:right="-108"/>
              <w:rPr>
                <w:iCs/>
                <w:sz w:val="28"/>
                <w:szCs w:val="28"/>
                <w:lang w:val="pt-BR"/>
              </w:rPr>
            </w:pPr>
          </w:p>
          <w:p w:rsidR="00A4648C" w:rsidRDefault="00A4648C">
            <w:pPr>
              <w:ind w:right="-108"/>
              <w:rPr>
                <w:iCs/>
                <w:sz w:val="28"/>
                <w:szCs w:val="28"/>
                <w:lang w:val="pt-BR"/>
              </w:rPr>
            </w:pPr>
          </w:p>
          <w:p w:rsidR="00A4648C" w:rsidRDefault="00A4648C">
            <w:pPr>
              <w:ind w:right="-108"/>
              <w:rPr>
                <w:iCs/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  <w:lang w:val="pt-BR"/>
              </w:rPr>
              <w:t>Áp dụng:</w: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a) </w:t>
            </w:r>
            <w:r>
              <w:rPr>
                <w:position w:val="-28"/>
                <w:sz w:val="28"/>
                <w:szCs w:val="28"/>
              </w:rPr>
              <w:object w:dxaOrig="855" w:dyaOrig="735">
                <v:shape id="_x0000_i1031" type="#_x0000_t75" style="width:42.85pt;height:36.45pt" o:ole="">
                  <v:imagedata r:id="rId6" o:title=""/>
                </v:shape>
                <o:OLEObject Type="Embed" ProgID="Equation.DSMT4" ShapeID="_x0000_i1031" DrawAspect="Content" ObjectID="_1566973526" r:id="rId18"/>
              </w:objec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>-3.x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.</w:t>
            </w:r>
            <w:r>
              <w:rPr>
                <w:position w:val="-24"/>
                <w:sz w:val="28"/>
                <w:szCs w:val="28"/>
              </w:rPr>
              <w:object w:dxaOrig="225" w:dyaOrig="615">
                <v:shape id="_x0000_i1032" type="#_x0000_t75" style="width:10.95pt;height:31pt" o:ole="">
                  <v:imagedata r:id="rId8" o:title=""/>
                </v:shape>
                <o:OLEObject Type="Embed" ProgID="Equation.DSMT4" ShapeID="_x0000_i1032" DrawAspect="Content" ObjectID="_1566973527" r:id="rId19"/>
              </w:object>
            </w:r>
            <w:r>
              <w:rPr>
                <w:sz w:val="28"/>
                <w:szCs w:val="28"/>
                <w:lang w:val="es-ES"/>
              </w:rPr>
              <w:t xml:space="preserve"> + 3.x.(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33" type="#_x0000_t75" style="width:10.95pt;height:31pt" o:ole="">
                  <v:imagedata r:id="rId10" o:title=""/>
                </v:shape>
                <o:OLEObject Type="Embed" ProgID="Equation.DSMT4" ShapeID="_x0000_i1033" DrawAspect="Content" ObjectID="_1566973528" r:id="rId20"/>
              </w:object>
            </w:r>
            <w:r>
              <w:rPr>
                <w:sz w:val="28"/>
                <w:szCs w:val="28"/>
                <w:lang w:val="es-ES"/>
              </w:rPr>
              <w:t>)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(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34" type="#_x0000_t75" style="width:10.95pt;height:31pt" o:ole="">
                  <v:imagedata r:id="rId12" o:title=""/>
                </v:shape>
                <o:OLEObject Type="Embed" ProgID="Equation.DSMT4" ShapeID="_x0000_i1034" DrawAspect="Content" ObjectID="_1566973529" r:id="rId21"/>
              </w:object>
            </w:r>
            <w:r>
              <w:rPr>
                <w:sz w:val="28"/>
                <w:szCs w:val="28"/>
                <w:lang w:val="es-ES"/>
              </w:rPr>
              <w:t>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spacing w:line="360" w:lineRule="auto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 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+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25" w:dyaOrig="615">
                <v:shape id="_x0000_i1035" type="#_x0000_t75" style="width:10.95pt;height:31pt" o:ole="">
                  <v:imagedata r:id="rId14" o:title=""/>
                </v:shape>
                <o:OLEObject Type="Embed" ProgID="Equation.DSMT4" ShapeID="_x0000_i1035" DrawAspect="Content" ObjectID="_1566973530" r:id="rId22"/>
              </w:object>
            </w:r>
            <w:r>
              <w:rPr>
                <w:sz w:val="28"/>
                <w:szCs w:val="28"/>
                <w:lang w:val="es-ES"/>
              </w:rPr>
              <w:t xml:space="preserve">x - </w:t>
            </w:r>
            <w:r>
              <w:rPr>
                <w:position w:val="-24"/>
                <w:sz w:val="28"/>
                <w:szCs w:val="28"/>
                <w:lang w:val="fr-FR"/>
              </w:rPr>
              <w:object w:dxaOrig="360" w:dyaOrig="615">
                <v:shape id="_x0000_i1036" type="#_x0000_t75" style="width:18.25pt;height:31pt" o:ole="">
                  <v:imagedata r:id="rId16" o:title=""/>
                </v:shape>
                <o:OLEObject Type="Embed" ProgID="Equation.DSMT4" ShapeID="_x0000_i1036" DrawAspect="Content" ObjectID="_1566973531" r:id="rId23"/>
              </w:objec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>b) (x - 2y)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- 3. </w:t>
            </w:r>
            <w:proofErr w:type="gramStart"/>
            <w:r>
              <w:rPr>
                <w:sz w:val="28"/>
                <w:szCs w:val="28"/>
                <w:lang w:val="es-ES"/>
              </w:rPr>
              <w:t>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proofErr w:type="gramEnd"/>
            <w:r>
              <w:rPr>
                <w:sz w:val="28"/>
                <w:szCs w:val="28"/>
                <w:lang w:val="es-ES"/>
              </w:rPr>
              <w:t>. 2y + 3. x. (2y)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(2y)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</w:p>
          <w:p w:rsidR="00A4648C" w:rsidRDefault="00A4648C">
            <w:pPr>
              <w:ind w:right="-108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 x</w:t>
            </w:r>
            <w:r>
              <w:rPr>
                <w:sz w:val="28"/>
                <w:szCs w:val="28"/>
                <w:vertAlign w:val="superscript"/>
                <w:lang w:val="es-ES"/>
              </w:rPr>
              <w:t>3</w:t>
            </w:r>
            <w:r>
              <w:rPr>
                <w:sz w:val="28"/>
                <w:szCs w:val="28"/>
                <w:lang w:val="es-ES"/>
              </w:rPr>
              <w:t xml:space="preserve"> - 6x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>y + 12xy</w:t>
            </w:r>
            <w:r>
              <w:rPr>
                <w:sz w:val="28"/>
                <w:szCs w:val="28"/>
                <w:vertAlign w:val="super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- 8y</w:t>
            </w:r>
            <w:r>
              <w:rPr>
                <w:sz w:val="28"/>
                <w:szCs w:val="28"/>
                <w:vertAlign w:val="superscript"/>
                <w:lang w:val="es-ES"/>
              </w:rPr>
              <w:t xml:space="preserve">3 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proofErr w:type="spellStart"/>
            <w:r>
              <w:rPr>
                <w:sz w:val="28"/>
                <w:szCs w:val="28"/>
              </w:rPr>
              <w:t>Khẳng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>: 1, 3</w:t>
            </w:r>
          </w:p>
          <w:p w:rsidR="00A4648C" w:rsidRDefault="00A4648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(A-B)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(B-A)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A4648C" w:rsidRDefault="00A4648C">
            <w:pPr>
              <w:ind w:right="-108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(A-B)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B9"/>
            </w:r>
            <w:r>
              <w:rPr>
                <w:sz w:val="28"/>
                <w:szCs w:val="28"/>
              </w:rPr>
              <w:t xml:space="preserve"> (B-A)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A4648C" w:rsidRDefault="00A4648C">
            <w:pPr>
              <w:ind w:right="-108"/>
              <w:jc w:val="center"/>
              <w:rPr>
                <w:sz w:val="28"/>
                <w:szCs w:val="28"/>
              </w:rPr>
            </w:pPr>
          </w:p>
          <w:p w:rsidR="00A4648C" w:rsidRDefault="00A4648C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A4648C" w:rsidTr="00A4648C">
        <w:trPr>
          <w:trHeight w:val="1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left="457"/>
              <w:jc w:val="center"/>
              <w:rPr>
                <w:b/>
              </w:rPr>
            </w:pPr>
            <w:r>
              <w:rPr>
                <w:b/>
              </w:rPr>
              <w:lastRenderedPageBreak/>
              <w:t>C. HOẠT ĐỘNG LUYỆN TẬP – CỦNG CỐ  (</w:t>
            </w:r>
            <w:smartTag w:uri="urn:schemas-microsoft-com:office:smarttags" w:element="metricconverter">
              <w:smartTagPr>
                <w:attr w:name="ProductID" w:val="7’"/>
              </w:smartTagPr>
              <w:r>
                <w:rPr>
                  <w:b/>
                </w:rPr>
                <w:t>7’</w:t>
              </w:r>
            </w:smartTag>
            <w:r>
              <w:rPr>
                <w:b/>
              </w:rPr>
              <w:t>)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pStyle w:val="Heading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HOẠT ĐỘNG</w:t>
            </w:r>
          </w:p>
          <w:p w:rsidR="00A4648C" w:rsidRDefault="00A4648C">
            <w:pPr>
              <w:pStyle w:val="Heading1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CỦA GV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HOẠT ĐỘNG</w:t>
            </w:r>
          </w:p>
          <w:p w:rsidR="00A4648C" w:rsidRDefault="00A4648C">
            <w:pPr>
              <w:pStyle w:val="Heading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CỦA HS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NỘI DUNG  </w:t>
            </w:r>
          </w:p>
        </w:tc>
      </w:tr>
      <w:tr w:rsidR="00A4648C" w:rsidTr="00A4648C">
        <w:trPr>
          <w:trHeight w:val="12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8C" w:rsidRDefault="00A4648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2 HS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29 SGK (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Chia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’"/>
              </w:smartTagPr>
              <w:r>
                <w:rPr>
                  <w:sz w:val="28"/>
                  <w:szCs w:val="28"/>
                </w:rPr>
                <w:t>3’</w:t>
              </w:r>
            </w:smartTag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</w:p>
          <w:p w:rsidR="00A4648C" w:rsidRDefault="00A4648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so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4648C" w:rsidRDefault="00A4648C">
            <w:pPr>
              <w:ind w:left="400" w:right="-82"/>
              <w:rPr>
                <w:sz w:val="28"/>
                <w:szCs w:val="28"/>
              </w:rPr>
            </w:pP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</w:p>
          <w:p w:rsidR="00A4648C" w:rsidRDefault="00A4648C">
            <w:pPr>
              <w:ind w:right="-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quý</w:t>
            </w:r>
            <w:proofErr w:type="spellEnd"/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</w:p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</w:p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</w:p>
          <w:p w:rsidR="00A4648C" w:rsidRDefault="00A4648C">
            <w:pPr>
              <w:ind w:right="-108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Bài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29 SGK/tr14</w:t>
            </w:r>
          </w:p>
          <w:p w:rsidR="00A4648C" w:rsidRDefault="00A4648C">
            <w:pPr>
              <w:ind w:right="-108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Đố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iCs/>
                <w:sz w:val="28"/>
                <w:szCs w:val="28"/>
              </w:rPr>
              <w:t>Đức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tính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đáng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quý</w:t>
            </w:r>
            <w:proofErr w:type="spellEnd"/>
          </w:p>
          <w:p w:rsidR="00A4648C" w:rsidRDefault="00A4648C">
            <w:pPr>
              <w:ind w:right="-108"/>
              <w:rPr>
                <w:bCs/>
                <w:iCs/>
                <w:sz w:val="28"/>
                <w:szCs w:val="28"/>
                <w:lang w:val="pt-BR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>X</w:t>
            </w:r>
            <w:r>
              <w:rPr>
                <w:bCs/>
                <w:i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 – 3x</w:t>
            </w:r>
            <w:r>
              <w:rPr>
                <w:bCs/>
                <w:i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 + 3x – 1  (N)</w:t>
            </w:r>
          </w:p>
          <w:p w:rsidR="00A4648C" w:rsidRDefault="00A4648C">
            <w:pPr>
              <w:ind w:right="-108"/>
              <w:rPr>
                <w:bCs/>
                <w:iCs/>
                <w:sz w:val="28"/>
                <w:szCs w:val="28"/>
                <w:lang w:val="pt-BR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>16 +8x + x</w:t>
            </w:r>
            <w:r>
              <w:rPr>
                <w:bCs/>
                <w:i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  (U)</w:t>
            </w:r>
          </w:p>
          <w:p w:rsidR="00A4648C" w:rsidRDefault="00A4648C">
            <w:pPr>
              <w:ind w:right="-108"/>
              <w:rPr>
                <w:bCs/>
                <w:iCs/>
                <w:sz w:val="28"/>
                <w:szCs w:val="28"/>
                <w:lang w:val="pt-BR"/>
              </w:rPr>
            </w:pPr>
            <w:r>
              <w:rPr>
                <w:bCs/>
                <w:iCs/>
                <w:sz w:val="28"/>
                <w:szCs w:val="28"/>
                <w:lang w:val="pt-BR"/>
              </w:rPr>
              <w:t>3x</w:t>
            </w:r>
            <w:r>
              <w:rPr>
                <w:bCs/>
                <w:iCs/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 +3x + 1 + x</w:t>
            </w:r>
            <w:r>
              <w:rPr>
                <w:bCs/>
                <w:iCs/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bCs/>
                <w:iCs/>
                <w:sz w:val="28"/>
                <w:szCs w:val="28"/>
                <w:lang w:val="pt-BR"/>
              </w:rPr>
              <w:t xml:space="preserve"> (H)</w:t>
            </w:r>
          </w:p>
          <w:p w:rsidR="00A4648C" w:rsidRDefault="00A4648C">
            <w:pPr>
              <w:ind w:right="-10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– 2y +y</w:t>
            </w:r>
            <w:r>
              <w:rPr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bCs/>
                <w:iCs/>
                <w:sz w:val="28"/>
                <w:szCs w:val="28"/>
              </w:rPr>
              <w:t xml:space="preserve">  (Â)</w:t>
            </w:r>
          </w:p>
        </w:tc>
      </w:tr>
    </w:tbl>
    <w:p w:rsidR="00A4648C" w:rsidRDefault="00A4648C" w:rsidP="00A46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D. </w:t>
      </w:r>
      <w:proofErr w:type="spellStart"/>
      <w:r>
        <w:rPr>
          <w:b/>
          <w:bCs/>
          <w:sz w:val="28"/>
          <w:szCs w:val="28"/>
        </w:rPr>
        <w:t>Hoạt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tìm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tòi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mở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rộng</w:t>
      </w:r>
      <w:proofErr w:type="spell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’"/>
        </w:smartTagPr>
        <w:r>
          <w:rPr>
            <w:bCs/>
            <w:sz w:val="28"/>
            <w:szCs w:val="28"/>
          </w:rPr>
          <w:t>3’</w:t>
        </w:r>
      </w:smartTag>
      <w:r>
        <w:rPr>
          <w:bCs/>
          <w:sz w:val="28"/>
          <w:szCs w:val="28"/>
        </w:rPr>
        <w:t>)</w:t>
      </w:r>
    </w:p>
    <w:p w:rsidR="00A4648C" w:rsidRDefault="00A4648C" w:rsidP="00A4648C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Hướng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dẫn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: </w:t>
      </w:r>
    </w:p>
    <w:p w:rsidR="00A4648C" w:rsidRDefault="00A4648C" w:rsidP="00A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</w:p>
    <w:p w:rsidR="00A4648C" w:rsidRDefault="00A4648C" w:rsidP="00A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24, 25 (b, c), 26, 27 &lt;14 SGK&gt;.</w:t>
      </w:r>
    </w:p>
    <w:p w:rsidR="00A4648C" w:rsidRDefault="00A4648C" w:rsidP="00A4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13, 14, 15 &lt;4, 5 SBT&gt;.</w:t>
      </w:r>
      <w:proofErr w:type="gramEnd"/>
    </w:p>
    <w:p w:rsidR="00A4648C" w:rsidRDefault="00A4648C" w:rsidP="00A4648C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28: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.</w:t>
      </w:r>
    </w:p>
    <w:p w:rsidR="00A4648C" w:rsidRDefault="00A4648C" w:rsidP="00A4648C">
      <w:r>
        <w:rPr>
          <w:b/>
          <w:bCs/>
        </w:rPr>
        <w:t xml:space="preserve">* </w:t>
      </w:r>
      <w:proofErr w:type="spellStart"/>
      <w:r>
        <w:rPr>
          <w:b/>
          <w:bCs/>
        </w:rPr>
        <w:t>Chép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bài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tập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1 </w:t>
      </w:r>
      <w:proofErr w:type="spellStart"/>
      <w:r>
        <w:t>hiệu</w:t>
      </w:r>
      <w:proofErr w:type="spellEnd"/>
    </w:p>
    <w:p w:rsidR="00A4648C" w:rsidRDefault="00A4648C" w:rsidP="00A4648C">
      <w:pPr>
        <w:rPr>
          <w:lang w:val="pt-BR"/>
        </w:rPr>
      </w:pPr>
      <w:r>
        <w:rPr>
          <w:lang w:val="pt-BR"/>
        </w:rPr>
        <w:t>a)  x</w:t>
      </w:r>
      <w:r>
        <w:rPr>
          <w:vertAlign w:val="superscript"/>
          <w:lang w:val="pt-BR"/>
        </w:rPr>
        <w:t>3</w:t>
      </w:r>
      <w:r>
        <w:rPr>
          <w:lang w:val="pt-BR"/>
        </w:rPr>
        <w:t xml:space="preserve"> + </w:t>
      </w:r>
      <w:r>
        <w:rPr>
          <w:position w:val="-10"/>
        </w:rPr>
        <w:object w:dxaOrig="285" w:dyaOrig="375">
          <v:shape id="_x0000_i1037" type="#_x0000_t75" style="width:14.6pt;height:19.15pt" o:ole="">
            <v:imagedata r:id="rId24" o:title=""/>
          </v:shape>
          <o:OLEObject Type="Embed" ProgID="Equation.DSMT4" ShapeID="_x0000_i1037" DrawAspect="Content" ObjectID="_1566973532" r:id="rId25"/>
        </w:object>
      </w:r>
      <w:r>
        <w:rPr>
          <w:lang w:val="pt-BR"/>
        </w:rPr>
        <w:t xml:space="preserve"> +  </w:t>
      </w:r>
      <w:r>
        <w:rPr>
          <w:position w:val="-10"/>
        </w:rPr>
        <w:object w:dxaOrig="285" w:dyaOrig="375">
          <v:shape id="_x0000_i1038" type="#_x0000_t75" style="width:14.6pt;height:19.15pt" o:ole="">
            <v:imagedata r:id="rId24" o:title=""/>
          </v:shape>
          <o:OLEObject Type="Embed" ProgID="Equation.DSMT4" ShapeID="_x0000_i1038" DrawAspect="Content" ObjectID="_1566973533" r:id="rId26"/>
        </w:object>
      </w:r>
      <w:r>
        <w:rPr>
          <w:lang w:val="pt-BR"/>
        </w:rPr>
        <w:t xml:space="preserve"> +                              c)  1 - </w:t>
      </w:r>
      <w:r>
        <w:rPr>
          <w:position w:val="-10"/>
        </w:rPr>
        <w:object w:dxaOrig="285" w:dyaOrig="375">
          <v:shape id="_x0000_i1039" type="#_x0000_t75" style="width:14.6pt;height:19.15pt" o:ole="">
            <v:imagedata r:id="rId24" o:title=""/>
          </v:shape>
          <o:OLEObject Type="Embed" ProgID="Equation.DSMT4" ShapeID="_x0000_i1039" DrawAspect="Content" ObjectID="_1566973534" r:id="rId27"/>
        </w:object>
      </w:r>
      <w:r>
        <w:rPr>
          <w:lang w:val="pt-BR"/>
        </w:rPr>
        <w:t xml:space="preserve"> + </w:t>
      </w:r>
      <w:r>
        <w:rPr>
          <w:position w:val="-10"/>
        </w:rPr>
        <w:object w:dxaOrig="285" w:dyaOrig="375">
          <v:shape id="_x0000_i1040" type="#_x0000_t75" style="width:14.6pt;height:19.15pt" o:ole="">
            <v:imagedata r:id="rId24" o:title=""/>
          </v:shape>
          <o:OLEObject Type="Embed" ProgID="Equation.DSMT4" ShapeID="_x0000_i1040" DrawAspect="Content" ObjectID="_1566973535" r:id="rId28"/>
        </w:object>
      </w:r>
      <w:r>
        <w:rPr>
          <w:lang w:val="pt-BR"/>
        </w:rPr>
        <w:t xml:space="preserve"> - 64x</w:t>
      </w:r>
      <w:r>
        <w:rPr>
          <w:vertAlign w:val="superscript"/>
          <w:lang w:val="pt-BR"/>
        </w:rPr>
        <w:t>3</w:t>
      </w:r>
    </w:p>
    <w:p w:rsidR="00A4648C" w:rsidRDefault="00A4648C" w:rsidP="00A4648C">
      <w:pPr>
        <w:rPr>
          <w:lang w:val="pt-BR"/>
        </w:rPr>
      </w:pPr>
      <w:r>
        <w:rPr>
          <w:lang w:val="pt-BR"/>
        </w:rPr>
        <w:t>b) x</w:t>
      </w:r>
      <w:r>
        <w:rPr>
          <w:vertAlign w:val="superscript"/>
          <w:lang w:val="pt-BR"/>
        </w:rPr>
        <w:t>3</w:t>
      </w:r>
      <w:r>
        <w:rPr>
          <w:lang w:val="pt-BR"/>
        </w:rPr>
        <w:t xml:space="preserve"> - 3x</w:t>
      </w:r>
      <w:r>
        <w:rPr>
          <w:vertAlign w:val="superscript"/>
          <w:lang w:val="pt-BR"/>
        </w:rPr>
        <w:t>2</w:t>
      </w:r>
      <w:r>
        <w:rPr>
          <w:lang w:val="pt-BR"/>
        </w:rPr>
        <w:t xml:space="preserve"> + </w:t>
      </w:r>
      <w:r>
        <w:rPr>
          <w:position w:val="-10"/>
        </w:rPr>
        <w:object w:dxaOrig="285" w:dyaOrig="375">
          <v:shape id="_x0000_i1041" type="#_x0000_t75" style="width:14.6pt;height:19.15pt" o:ole="">
            <v:imagedata r:id="rId24" o:title=""/>
          </v:shape>
          <o:OLEObject Type="Embed" ProgID="Equation.DSMT4" ShapeID="_x0000_i1041" DrawAspect="Content" ObjectID="_1566973536" r:id="rId29"/>
        </w:object>
      </w:r>
      <w:r>
        <w:rPr>
          <w:lang w:val="pt-BR"/>
        </w:rPr>
        <w:t xml:space="preserve"> - </w:t>
      </w:r>
      <w:r>
        <w:rPr>
          <w:position w:val="-10"/>
        </w:rPr>
        <w:object w:dxaOrig="285" w:dyaOrig="375">
          <v:shape id="_x0000_i1042" type="#_x0000_t75" style="width:14.6pt;height:19.15pt" o:ole="">
            <v:imagedata r:id="rId24" o:title=""/>
          </v:shape>
          <o:OLEObject Type="Embed" ProgID="Equation.DSMT4" ShapeID="_x0000_i1042" DrawAspect="Content" ObjectID="_1566973537" r:id="rId30"/>
        </w:object>
      </w:r>
      <w:r>
        <w:rPr>
          <w:lang w:val="pt-BR"/>
        </w:rPr>
        <w:t xml:space="preserve">                           d)  8x</w:t>
      </w:r>
      <w:r>
        <w:rPr>
          <w:vertAlign w:val="superscript"/>
          <w:lang w:val="pt-BR"/>
        </w:rPr>
        <w:t>3</w:t>
      </w:r>
      <w:r>
        <w:rPr>
          <w:lang w:val="pt-BR"/>
        </w:rPr>
        <w:t xml:space="preserve"> - </w:t>
      </w:r>
      <w:r>
        <w:rPr>
          <w:position w:val="-10"/>
        </w:rPr>
        <w:object w:dxaOrig="285" w:dyaOrig="375">
          <v:shape id="_x0000_i1043" type="#_x0000_t75" style="width:14.6pt;height:19.15pt" o:ole="">
            <v:imagedata r:id="rId24" o:title=""/>
          </v:shape>
          <o:OLEObject Type="Embed" ProgID="Equation.DSMT4" ShapeID="_x0000_i1043" DrawAspect="Content" ObjectID="_1566973538" r:id="rId31"/>
        </w:object>
      </w:r>
      <w:r>
        <w:rPr>
          <w:lang w:val="pt-BR"/>
        </w:rPr>
        <w:t xml:space="preserve"> + 6x - </w:t>
      </w:r>
      <w:r>
        <w:rPr>
          <w:position w:val="-10"/>
        </w:rPr>
        <w:object w:dxaOrig="285" w:dyaOrig="375">
          <v:shape id="_x0000_i1044" type="#_x0000_t75" style="width:14.6pt;height:19.15pt" o:ole="">
            <v:imagedata r:id="rId24" o:title=""/>
          </v:shape>
          <o:OLEObject Type="Embed" ProgID="Equation.DSMT4" ShapeID="_x0000_i1044" DrawAspect="Content" ObjectID="_1566973539" r:id="rId32"/>
        </w:object>
      </w:r>
    </w:p>
    <w:p w:rsidR="00A4648C" w:rsidRDefault="00A4648C" w:rsidP="00A4648C">
      <w:pPr>
        <w:ind w:hanging="180"/>
        <w:rPr>
          <w:lang w:val="pt-BR"/>
        </w:rPr>
      </w:pPr>
      <w:r>
        <w:rPr>
          <w:lang w:val="pt-BR"/>
        </w:rPr>
        <w:t xml:space="preserve">                                              </w:t>
      </w:r>
    </w:p>
    <w:p w:rsidR="00A4648C" w:rsidRDefault="00A4648C" w:rsidP="00A4648C">
      <w:pPr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u w:val="single"/>
          <w:lang w:val="pt-BR"/>
        </w:rPr>
        <w:lastRenderedPageBreak/>
        <w:t>IV.RÚT KINH NGHIỆM</w:t>
      </w:r>
    </w:p>
    <w:p w:rsidR="00A4648C" w:rsidRDefault="00A4648C" w:rsidP="00A4648C">
      <w:pPr>
        <w:spacing w:line="360" w:lineRule="auto"/>
        <w:rPr>
          <w:b/>
          <w:bCs/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48C" w:rsidRDefault="00A4648C" w:rsidP="00A4648C">
      <w:pPr>
        <w:rPr>
          <w:b/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4648C" w:rsidRDefault="00A4648C" w:rsidP="00A4648C">
      <w:pPr>
        <w:rPr>
          <w:bCs/>
          <w:sz w:val="28"/>
          <w:szCs w:val="28"/>
          <w:lang w:val="pt-BR"/>
        </w:rPr>
      </w:pPr>
    </w:p>
    <w:p w:rsidR="00A62F29" w:rsidRDefault="00A62F29">
      <w:bookmarkStart w:id="0" w:name="_GoBack"/>
      <w:bookmarkEnd w:id="0"/>
    </w:p>
    <w:sectPr w:rsidR="00A62F29" w:rsidSect="00551807">
      <w:pgSz w:w="11907" w:h="16839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341"/>
    <w:multiLevelType w:val="hybridMultilevel"/>
    <w:tmpl w:val="8BA844DA"/>
    <w:lvl w:ilvl="0" w:tplc="EB8CDB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8C"/>
    <w:rsid w:val="005447C6"/>
    <w:rsid w:val="00551807"/>
    <w:rsid w:val="00A4648C"/>
    <w:rsid w:val="00A62F29"/>
    <w:rsid w:val="00C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8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qFormat/>
    <w:rsid w:val="00A4648C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1"/>
    <w:qFormat/>
    <w:rsid w:val="00A4648C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46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A4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link w:val="Heading1"/>
    <w:locked/>
    <w:rsid w:val="00A4648C"/>
    <w:rPr>
      <w:rFonts w:ascii="VNI-Times" w:eastAsia="Times New Roman" w:hAnsi="VNI-Times" w:cs="Times New Roman"/>
      <w:sz w:val="26"/>
      <w:szCs w:val="26"/>
    </w:rPr>
  </w:style>
  <w:style w:type="character" w:customStyle="1" w:styleId="Heading2Char1">
    <w:name w:val="Heading 2 Char1"/>
    <w:link w:val="Heading2"/>
    <w:locked/>
    <w:rsid w:val="00A4648C"/>
    <w:rPr>
      <w:rFonts w:ascii="VNI-Times" w:eastAsia="Times New Roman" w:hAnsi="VNI-Times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8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qFormat/>
    <w:rsid w:val="00A4648C"/>
    <w:pPr>
      <w:keepNext/>
      <w:jc w:val="both"/>
      <w:outlineLvl w:val="0"/>
    </w:pPr>
    <w:rPr>
      <w:rFonts w:ascii="VNI-Times" w:hAnsi="VNI-Times"/>
    </w:rPr>
  </w:style>
  <w:style w:type="paragraph" w:styleId="Heading2">
    <w:name w:val="heading 2"/>
    <w:basedOn w:val="Normal"/>
    <w:next w:val="Normal"/>
    <w:link w:val="Heading2Char1"/>
    <w:qFormat/>
    <w:rsid w:val="00A4648C"/>
    <w:pPr>
      <w:keepNext/>
      <w:jc w:val="center"/>
      <w:outlineLvl w:val="1"/>
    </w:pPr>
    <w:rPr>
      <w:rFonts w:ascii="VNI-Times" w:hAnsi="VNI-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46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A4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link w:val="Heading1"/>
    <w:locked/>
    <w:rsid w:val="00A4648C"/>
    <w:rPr>
      <w:rFonts w:ascii="VNI-Times" w:eastAsia="Times New Roman" w:hAnsi="VNI-Times" w:cs="Times New Roman"/>
      <w:sz w:val="26"/>
      <w:szCs w:val="26"/>
    </w:rPr>
  </w:style>
  <w:style w:type="character" w:customStyle="1" w:styleId="Heading2Char1">
    <w:name w:val="Heading 2 Char1"/>
    <w:link w:val="Heading2"/>
    <w:locked/>
    <w:rsid w:val="00A4648C"/>
    <w:rPr>
      <w:rFonts w:ascii="VNI-Times" w:eastAsia="Times New Roman" w:hAnsi="VNI-Times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2017-09-15T02:35:00Z</dcterms:created>
  <dcterms:modified xsi:type="dcterms:W3CDTF">2017-09-15T02:39:00Z</dcterms:modified>
</cp:coreProperties>
</file>